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94A" w:rsidRPr="00182D92" w:rsidRDefault="0010194A" w:rsidP="0010194A">
      <w:pPr>
        <w:spacing w:after="0" w:line="615" w:lineRule="atLeast"/>
        <w:ind w:left="-30"/>
        <w:outlineLvl w:val="0"/>
        <w:rPr>
          <w:rFonts w:ascii="Times New Roman" w:eastAsia="Times New Roman" w:hAnsi="Times New Roman" w:cs="Times New Roman"/>
          <w:b/>
          <w:bCs/>
          <w:color w:val="222222"/>
          <w:kern w:val="36"/>
          <w:sz w:val="24"/>
          <w:szCs w:val="24"/>
          <w:lang w:eastAsia="ru-RU"/>
        </w:rPr>
      </w:pPr>
      <w:r w:rsidRPr="00182D92">
        <w:rPr>
          <w:rFonts w:ascii="Times New Roman" w:eastAsia="Times New Roman" w:hAnsi="Times New Roman" w:cs="Times New Roman"/>
          <w:b/>
          <w:bCs/>
          <w:color w:val="222222"/>
          <w:kern w:val="36"/>
          <w:sz w:val="24"/>
          <w:szCs w:val="24"/>
          <w:lang w:eastAsia="ru-RU"/>
        </w:rPr>
        <w:t>Дети, которые нуждаются в любви больше всех, ведут себя хуже всех</w:t>
      </w:r>
    </w:p>
    <w:p w:rsidR="0010194A" w:rsidRPr="00182D92" w:rsidRDefault="0010194A" w:rsidP="0010194A">
      <w:pPr>
        <w:spacing w:before="600" w:after="0" w:line="240" w:lineRule="auto"/>
        <w:rPr>
          <w:rFonts w:ascii="Times New Roman" w:eastAsia="Times New Roman" w:hAnsi="Times New Roman" w:cs="Times New Roman"/>
          <w:sz w:val="24"/>
          <w:szCs w:val="24"/>
          <w:lang w:eastAsia="ru-RU"/>
        </w:rPr>
      </w:pPr>
      <w:r w:rsidRPr="00182D92">
        <w:rPr>
          <w:rFonts w:ascii="Times New Roman" w:eastAsia="Times New Roman" w:hAnsi="Times New Roman" w:cs="Times New Roman"/>
          <w:i/>
          <w:iCs/>
          <w:sz w:val="24"/>
          <w:szCs w:val="24"/>
          <w:lang w:eastAsia="ru-RU"/>
        </w:rPr>
        <w:t>«Дети, которые нуждаются в любви больше всех, ведут себя хуже всех»</w:t>
      </w:r>
      <w:r w:rsidRPr="00182D92">
        <w:rPr>
          <w:rFonts w:ascii="Times New Roman" w:eastAsia="Times New Roman" w:hAnsi="Times New Roman" w:cs="Times New Roman"/>
          <w:sz w:val="24"/>
          <w:szCs w:val="24"/>
          <w:lang w:eastAsia="ru-RU"/>
        </w:rPr>
        <w:t>. Лучше и не скажешь.</w:t>
      </w:r>
    </w:p>
    <w:p w:rsidR="0010194A" w:rsidRPr="00182D92" w:rsidRDefault="0010194A" w:rsidP="0010194A">
      <w:pPr>
        <w:spacing w:before="360" w:after="0" w:line="240" w:lineRule="auto"/>
        <w:rPr>
          <w:rFonts w:ascii="Times New Roman" w:eastAsia="Times New Roman" w:hAnsi="Times New Roman" w:cs="Times New Roman"/>
          <w:sz w:val="24"/>
          <w:szCs w:val="24"/>
          <w:lang w:eastAsia="ru-RU"/>
        </w:rPr>
      </w:pPr>
      <w:r w:rsidRPr="00182D92">
        <w:rPr>
          <w:rFonts w:ascii="Times New Roman" w:eastAsia="Times New Roman" w:hAnsi="Times New Roman" w:cs="Times New Roman"/>
          <w:sz w:val="24"/>
          <w:szCs w:val="24"/>
          <w:lang w:eastAsia="ru-RU"/>
        </w:rPr>
        <w:t>Бывало ли у вас такое: дети требуют вашего внимания, но ведут себя при этом отвратительно. И вы думаете про себя: «Ну почему опять?! Опять эти бесконечные истерики, нытье, капризы…».</w:t>
      </w:r>
    </w:p>
    <w:p w:rsidR="0010194A" w:rsidRPr="00182D92" w:rsidRDefault="0010194A" w:rsidP="0010194A">
      <w:pPr>
        <w:spacing w:before="360" w:after="0" w:line="240" w:lineRule="auto"/>
        <w:rPr>
          <w:rFonts w:ascii="Times New Roman" w:eastAsia="Times New Roman" w:hAnsi="Times New Roman" w:cs="Times New Roman"/>
          <w:sz w:val="24"/>
          <w:szCs w:val="24"/>
          <w:lang w:eastAsia="ru-RU"/>
        </w:rPr>
      </w:pPr>
      <w:r w:rsidRPr="00182D92">
        <w:rPr>
          <w:rFonts w:ascii="Times New Roman" w:eastAsia="Times New Roman" w:hAnsi="Times New Roman" w:cs="Times New Roman"/>
          <w:sz w:val="24"/>
          <w:szCs w:val="24"/>
          <w:lang w:eastAsia="ru-RU"/>
        </w:rPr>
        <w:t>Нам трудно постоянно помнить о том, что дети… всего лишь дети. Они нуждаются в нашем времени и внимании, даже если не знают, как об этом попросить.</w:t>
      </w:r>
    </w:p>
    <w:p w:rsidR="0010194A" w:rsidRPr="00182D92" w:rsidRDefault="0010194A" w:rsidP="0010194A">
      <w:pPr>
        <w:spacing w:before="360" w:after="0" w:line="240" w:lineRule="auto"/>
        <w:rPr>
          <w:rFonts w:ascii="Times New Roman" w:eastAsia="Times New Roman" w:hAnsi="Times New Roman" w:cs="Times New Roman"/>
          <w:sz w:val="24"/>
          <w:szCs w:val="24"/>
          <w:lang w:eastAsia="ru-RU"/>
        </w:rPr>
      </w:pPr>
      <w:r w:rsidRPr="00182D92">
        <w:rPr>
          <w:rFonts w:ascii="Times New Roman" w:eastAsia="Times New Roman" w:hAnsi="Times New Roman" w:cs="Times New Roman"/>
          <w:sz w:val="24"/>
          <w:szCs w:val="24"/>
          <w:lang w:eastAsia="ru-RU"/>
        </w:rPr>
        <w:t>Им всего-навсего несколько лет от роду, а мы ожидаем, что они будут вести себя как взрослые, как мы. </w:t>
      </w:r>
      <w:r w:rsidRPr="00182D92">
        <w:rPr>
          <w:rFonts w:ascii="Times New Roman" w:eastAsia="Times New Roman" w:hAnsi="Times New Roman" w:cs="Times New Roman"/>
          <w:b/>
          <w:bCs/>
          <w:sz w:val="24"/>
          <w:szCs w:val="24"/>
          <w:lang w:eastAsia="ru-RU"/>
        </w:rPr>
        <w:t>Но ведь это наша задача — научить их управлять своими чувствами.</w:t>
      </w:r>
    </w:p>
    <w:p w:rsidR="0010194A" w:rsidRPr="00182D92" w:rsidRDefault="0010194A" w:rsidP="0010194A">
      <w:pPr>
        <w:spacing w:before="360" w:after="0" w:line="240" w:lineRule="auto"/>
        <w:rPr>
          <w:rFonts w:ascii="Times New Roman" w:eastAsia="Times New Roman" w:hAnsi="Times New Roman" w:cs="Times New Roman"/>
          <w:sz w:val="24"/>
          <w:szCs w:val="24"/>
          <w:lang w:eastAsia="ru-RU"/>
        </w:rPr>
      </w:pPr>
      <w:r w:rsidRPr="00182D92">
        <w:rPr>
          <w:rFonts w:ascii="Times New Roman" w:eastAsia="Times New Roman" w:hAnsi="Times New Roman" w:cs="Times New Roman"/>
          <w:sz w:val="24"/>
          <w:szCs w:val="24"/>
          <w:lang w:eastAsia="ru-RU"/>
        </w:rPr>
        <w:t xml:space="preserve">Моя подруга Хиллари очень точно описала это в заметках о своем опыте </w:t>
      </w:r>
      <w:proofErr w:type="spellStart"/>
      <w:r w:rsidRPr="00182D92">
        <w:rPr>
          <w:rFonts w:ascii="Times New Roman" w:eastAsia="Times New Roman" w:hAnsi="Times New Roman" w:cs="Times New Roman"/>
          <w:sz w:val="24"/>
          <w:szCs w:val="24"/>
          <w:lang w:eastAsia="ru-RU"/>
        </w:rPr>
        <w:t>родительства</w:t>
      </w:r>
      <w:proofErr w:type="spellEnd"/>
      <w:r w:rsidRPr="00182D92">
        <w:rPr>
          <w:rFonts w:ascii="Times New Roman" w:eastAsia="Times New Roman" w:hAnsi="Times New Roman" w:cs="Times New Roman"/>
          <w:sz w:val="24"/>
          <w:szCs w:val="24"/>
          <w:lang w:eastAsia="ru-RU"/>
        </w:rPr>
        <w:t>:</w:t>
      </w:r>
    </w:p>
    <w:p w:rsidR="0010194A" w:rsidRPr="00182D92" w:rsidRDefault="0010194A" w:rsidP="0010194A">
      <w:pPr>
        <w:spacing w:before="360" w:after="0" w:line="240" w:lineRule="auto"/>
        <w:rPr>
          <w:rFonts w:ascii="Times New Roman" w:eastAsia="Times New Roman" w:hAnsi="Times New Roman" w:cs="Times New Roman"/>
          <w:sz w:val="24"/>
          <w:szCs w:val="24"/>
          <w:lang w:eastAsia="ru-RU"/>
        </w:rPr>
      </w:pPr>
      <w:r w:rsidRPr="00182D92">
        <w:rPr>
          <w:rFonts w:ascii="Times New Roman" w:eastAsia="Times New Roman" w:hAnsi="Times New Roman" w:cs="Times New Roman"/>
          <w:sz w:val="24"/>
          <w:szCs w:val="24"/>
          <w:lang w:eastAsia="ru-RU"/>
        </w:rPr>
        <w:t>«Моя дочка — маленькая 6-летняя девочка, от которой ждут, что она будет вести себя как 26-летняя: будет знать, когда говорить, а когда молчать, слушаться маму, папу, учителя и практически любого взрослого, с которым она вступает в контакт. В то же время мы хотим, чтобы она делала собственный выбор и принимала самостоятельные решения.</w:t>
      </w:r>
    </w:p>
    <w:p w:rsidR="0010194A" w:rsidRPr="00182D92" w:rsidRDefault="0010194A" w:rsidP="0010194A">
      <w:pPr>
        <w:spacing w:before="360" w:after="0" w:line="240" w:lineRule="auto"/>
        <w:rPr>
          <w:rFonts w:ascii="Times New Roman" w:eastAsia="Times New Roman" w:hAnsi="Times New Roman" w:cs="Times New Roman"/>
          <w:sz w:val="24"/>
          <w:szCs w:val="24"/>
          <w:lang w:eastAsia="ru-RU"/>
        </w:rPr>
      </w:pPr>
      <w:r w:rsidRPr="00182D92">
        <w:rPr>
          <w:rFonts w:ascii="Times New Roman" w:eastAsia="Times New Roman" w:hAnsi="Times New Roman" w:cs="Times New Roman"/>
          <w:sz w:val="24"/>
          <w:szCs w:val="24"/>
          <w:lang w:eastAsia="ru-RU"/>
        </w:rPr>
        <w:t>Она проводит по 6 часов в день, тихо сидя за партой и слушая учителя. Учась и решая задачи. Она пытается понять, с кем можно дружить и что это вообще такое — быть хорошим другом. Она пытается понять, как это — быть хорошим, быть добрым. Она пытается понять, по каким правилам устроен этот мир… и в этот же самый момент от нее требуют поделиться своей любимой Барби с младшей сестрой.</w:t>
      </w:r>
    </w:p>
    <w:p w:rsidR="0010194A" w:rsidRPr="00182D92" w:rsidRDefault="0010194A" w:rsidP="0010194A">
      <w:pPr>
        <w:spacing w:before="360" w:after="0" w:line="240" w:lineRule="auto"/>
        <w:rPr>
          <w:rFonts w:ascii="Times New Roman" w:eastAsia="Times New Roman" w:hAnsi="Times New Roman" w:cs="Times New Roman"/>
          <w:sz w:val="24"/>
          <w:szCs w:val="24"/>
          <w:lang w:eastAsia="ru-RU"/>
        </w:rPr>
      </w:pPr>
      <w:r w:rsidRPr="00182D92">
        <w:rPr>
          <w:rFonts w:ascii="Times New Roman" w:eastAsia="Times New Roman" w:hAnsi="Times New Roman" w:cs="Times New Roman"/>
          <w:sz w:val="24"/>
          <w:szCs w:val="24"/>
          <w:lang w:eastAsia="ru-RU"/>
        </w:rPr>
        <w:t xml:space="preserve">И порой всего этого становится слишком много для маленького хрупкого тельца и души. Ребенок хочет дать выход накопившемуся напряжению… </w:t>
      </w:r>
      <w:proofErr w:type="gramStart"/>
      <w:r w:rsidRPr="00182D92">
        <w:rPr>
          <w:rFonts w:ascii="Times New Roman" w:eastAsia="Times New Roman" w:hAnsi="Times New Roman" w:cs="Times New Roman"/>
          <w:sz w:val="24"/>
          <w:szCs w:val="24"/>
          <w:lang w:eastAsia="ru-RU"/>
        </w:rPr>
        <w:t>но</w:t>
      </w:r>
      <w:proofErr w:type="gramEnd"/>
      <w:r w:rsidRPr="00182D92">
        <w:rPr>
          <w:rFonts w:ascii="Times New Roman" w:eastAsia="Times New Roman" w:hAnsi="Times New Roman" w:cs="Times New Roman"/>
          <w:sz w:val="24"/>
          <w:szCs w:val="24"/>
          <w:lang w:eastAsia="ru-RU"/>
        </w:rPr>
        <w:t xml:space="preserve"> как и с кем сделать это проще всего? С тем, про кого он точно, без тени сомнений, знает: рядом с ним надежно и безопасно».</w:t>
      </w:r>
    </w:p>
    <w:p w:rsidR="0010194A" w:rsidRPr="00182D92" w:rsidRDefault="0010194A" w:rsidP="0010194A">
      <w:pPr>
        <w:spacing w:before="360" w:after="0" w:line="240" w:lineRule="auto"/>
        <w:rPr>
          <w:rFonts w:ascii="Times New Roman" w:eastAsia="Times New Roman" w:hAnsi="Times New Roman" w:cs="Times New Roman"/>
          <w:sz w:val="24"/>
          <w:szCs w:val="24"/>
          <w:lang w:eastAsia="ru-RU"/>
        </w:rPr>
      </w:pPr>
      <w:r w:rsidRPr="00182D92">
        <w:rPr>
          <w:rFonts w:ascii="Times New Roman" w:eastAsia="Times New Roman" w:hAnsi="Times New Roman" w:cs="Times New Roman"/>
          <w:b/>
          <w:bCs/>
          <w:sz w:val="24"/>
          <w:szCs w:val="24"/>
          <w:lang w:eastAsia="ru-RU"/>
        </w:rPr>
        <w:t xml:space="preserve">Если это так, </w:t>
      </w:r>
      <w:proofErr w:type="gramStart"/>
      <w:r w:rsidRPr="00182D92">
        <w:rPr>
          <w:rFonts w:ascii="Times New Roman" w:eastAsia="Times New Roman" w:hAnsi="Times New Roman" w:cs="Times New Roman"/>
          <w:b/>
          <w:bCs/>
          <w:sz w:val="24"/>
          <w:szCs w:val="24"/>
          <w:lang w:eastAsia="ru-RU"/>
        </w:rPr>
        <w:t>то</w:t>
      </w:r>
      <w:proofErr w:type="gramEnd"/>
      <w:r w:rsidRPr="00182D92">
        <w:rPr>
          <w:rFonts w:ascii="Times New Roman" w:eastAsia="Times New Roman" w:hAnsi="Times New Roman" w:cs="Times New Roman"/>
          <w:b/>
          <w:bCs/>
          <w:sz w:val="24"/>
          <w:szCs w:val="24"/>
          <w:lang w:eastAsia="ru-RU"/>
        </w:rPr>
        <w:t xml:space="preserve"> что мы, как родители, можем сделать?</w:t>
      </w:r>
    </w:p>
    <w:p w:rsidR="0010194A" w:rsidRPr="00182D92" w:rsidRDefault="0010194A" w:rsidP="0010194A">
      <w:pPr>
        <w:spacing w:before="360" w:after="0" w:line="240" w:lineRule="auto"/>
        <w:rPr>
          <w:rFonts w:ascii="Times New Roman" w:eastAsia="Times New Roman" w:hAnsi="Times New Roman" w:cs="Times New Roman"/>
          <w:sz w:val="24"/>
          <w:szCs w:val="24"/>
          <w:lang w:eastAsia="ru-RU"/>
        </w:rPr>
      </w:pPr>
      <w:r w:rsidRPr="00182D92">
        <w:rPr>
          <w:rFonts w:ascii="Times New Roman" w:eastAsia="Times New Roman" w:hAnsi="Times New Roman" w:cs="Times New Roman"/>
          <w:sz w:val="24"/>
          <w:szCs w:val="24"/>
          <w:lang w:eastAsia="ru-RU"/>
        </w:rPr>
        <w:t xml:space="preserve">Мне нравится совет детского психолога </w:t>
      </w:r>
      <w:proofErr w:type="spellStart"/>
      <w:r w:rsidRPr="00182D92">
        <w:rPr>
          <w:rFonts w:ascii="Times New Roman" w:eastAsia="Times New Roman" w:hAnsi="Times New Roman" w:cs="Times New Roman"/>
          <w:sz w:val="24"/>
          <w:szCs w:val="24"/>
          <w:lang w:eastAsia="ru-RU"/>
        </w:rPr>
        <w:t>Кэти</w:t>
      </w:r>
      <w:proofErr w:type="spellEnd"/>
      <w:r w:rsidRPr="00182D92">
        <w:rPr>
          <w:rFonts w:ascii="Times New Roman" w:eastAsia="Times New Roman" w:hAnsi="Times New Roman" w:cs="Times New Roman"/>
          <w:sz w:val="24"/>
          <w:szCs w:val="24"/>
          <w:lang w:eastAsia="ru-RU"/>
        </w:rPr>
        <w:t xml:space="preserve"> </w:t>
      </w:r>
      <w:proofErr w:type="spellStart"/>
      <w:r w:rsidRPr="00182D92">
        <w:rPr>
          <w:rFonts w:ascii="Times New Roman" w:eastAsia="Times New Roman" w:hAnsi="Times New Roman" w:cs="Times New Roman"/>
          <w:sz w:val="24"/>
          <w:szCs w:val="24"/>
          <w:lang w:eastAsia="ru-RU"/>
        </w:rPr>
        <w:t>Малински</w:t>
      </w:r>
      <w:proofErr w:type="spellEnd"/>
      <w:r w:rsidRPr="00182D92">
        <w:rPr>
          <w:rFonts w:ascii="Times New Roman" w:eastAsia="Times New Roman" w:hAnsi="Times New Roman" w:cs="Times New Roman"/>
          <w:sz w:val="24"/>
          <w:szCs w:val="24"/>
          <w:lang w:eastAsia="ru-RU"/>
        </w:rPr>
        <w:t>:</w:t>
      </w:r>
    </w:p>
    <w:p w:rsidR="0010194A" w:rsidRPr="00182D92" w:rsidRDefault="0010194A" w:rsidP="0010194A">
      <w:pPr>
        <w:spacing w:before="360" w:after="0" w:line="240" w:lineRule="auto"/>
        <w:rPr>
          <w:rFonts w:ascii="Times New Roman" w:eastAsia="Times New Roman" w:hAnsi="Times New Roman" w:cs="Times New Roman"/>
          <w:sz w:val="24"/>
          <w:szCs w:val="24"/>
          <w:lang w:eastAsia="ru-RU"/>
        </w:rPr>
      </w:pPr>
      <w:r w:rsidRPr="00182D92">
        <w:rPr>
          <w:rFonts w:ascii="Times New Roman" w:eastAsia="Times New Roman" w:hAnsi="Times New Roman" w:cs="Times New Roman"/>
          <w:sz w:val="24"/>
          <w:szCs w:val="24"/>
          <w:lang w:eastAsia="ru-RU"/>
        </w:rPr>
        <w:t xml:space="preserve">«Одна из первых вещей, которую я рассказываю родителям на </w:t>
      </w:r>
      <w:proofErr w:type="gramStart"/>
      <w:r w:rsidRPr="00182D92">
        <w:rPr>
          <w:rFonts w:ascii="Times New Roman" w:eastAsia="Times New Roman" w:hAnsi="Times New Roman" w:cs="Times New Roman"/>
          <w:sz w:val="24"/>
          <w:szCs w:val="24"/>
          <w:lang w:eastAsia="ru-RU"/>
        </w:rPr>
        <w:t>консультации</w:t>
      </w:r>
      <w:proofErr w:type="gramEnd"/>
      <w:r w:rsidRPr="00182D92">
        <w:rPr>
          <w:rFonts w:ascii="Times New Roman" w:eastAsia="Times New Roman" w:hAnsi="Times New Roman" w:cs="Times New Roman"/>
          <w:sz w:val="24"/>
          <w:szCs w:val="24"/>
          <w:lang w:eastAsia="ru-RU"/>
        </w:rPr>
        <w:t xml:space="preserve"> и с </w:t>
      </w:r>
      <w:proofErr w:type="gramStart"/>
      <w:r w:rsidRPr="00182D92">
        <w:rPr>
          <w:rFonts w:ascii="Times New Roman" w:eastAsia="Times New Roman" w:hAnsi="Times New Roman" w:cs="Times New Roman"/>
          <w:sz w:val="24"/>
          <w:szCs w:val="24"/>
          <w:lang w:eastAsia="ru-RU"/>
        </w:rPr>
        <w:t>которой</w:t>
      </w:r>
      <w:proofErr w:type="gramEnd"/>
      <w:r w:rsidRPr="00182D92">
        <w:rPr>
          <w:rFonts w:ascii="Times New Roman" w:eastAsia="Times New Roman" w:hAnsi="Times New Roman" w:cs="Times New Roman"/>
          <w:sz w:val="24"/>
          <w:szCs w:val="24"/>
          <w:lang w:eastAsia="ru-RU"/>
        </w:rPr>
        <w:t xml:space="preserve"> работаю, — это то, что </w:t>
      </w:r>
      <w:r w:rsidRPr="00182D92">
        <w:rPr>
          <w:rFonts w:ascii="Times New Roman" w:eastAsia="Times New Roman" w:hAnsi="Times New Roman" w:cs="Times New Roman"/>
          <w:b/>
          <w:bCs/>
          <w:sz w:val="24"/>
          <w:szCs w:val="24"/>
          <w:lang w:eastAsia="ru-RU"/>
        </w:rPr>
        <w:t>поведение ребенка — форма его коммуникации с нами, и чтобы изменить его поведение, нам нужно понять, какое послание ребенок пытается донести до нас с его помощью</w:t>
      </w:r>
      <w:r w:rsidRPr="00182D92">
        <w:rPr>
          <w:rFonts w:ascii="Times New Roman" w:eastAsia="Times New Roman" w:hAnsi="Times New Roman" w:cs="Times New Roman"/>
          <w:sz w:val="24"/>
          <w:szCs w:val="24"/>
          <w:lang w:eastAsia="ru-RU"/>
        </w:rPr>
        <w:t>.</w:t>
      </w:r>
    </w:p>
    <w:p w:rsidR="0010194A" w:rsidRPr="00182D92" w:rsidRDefault="0010194A" w:rsidP="0010194A">
      <w:pPr>
        <w:spacing w:before="360" w:after="0" w:line="240" w:lineRule="auto"/>
        <w:rPr>
          <w:rFonts w:ascii="Times New Roman" w:eastAsia="Times New Roman" w:hAnsi="Times New Roman" w:cs="Times New Roman"/>
          <w:sz w:val="24"/>
          <w:szCs w:val="24"/>
          <w:lang w:eastAsia="ru-RU"/>
        </w:rPr>
      </w:pPr>
      <w:r w:rsidRPr="00182D92">
        <w:rPr>
          <w:rFonts w:ascii="Times New Roman" w:eastAsia="Times New Roman" w:hAnsi="Times New Roman" w:cs="Times New Roman"/>
          <w:sz w:val="24"/>
          <w:szCs w:val="24"/>
          <w:lang w:eastAsia="ru-RU"/>
        </w:rPr>
        <w:t>Другими словами, в основе нежелательного поведения лежит нечто более глубокое, то, что запускает или закрепляет его. Эти скрытые мотивы — как правило, какие-то неудовлетворенные потребности ребенка. И когда родители обнаруживают, что это за потребности, им хочется дать ребенку то, чего ему не хватает. Иначе говоря: поведение ребенка им не нравится, но потребности, которые запускают такое поведение, им понятны и вызывают сочувствие!</w:t>
      </w:r>
    </w:p>
    <w:p w:rsidR="0010194A" w:rsidRPr="00182D92" w:rsidRDefault="0010194A" w:rsidP="0010194A">
      <w:pPr>
        <w:spacing w:before="360" w:after="0" w:line="240" w:lineRule="auto"/>
        <w:rPr>
          <w:rFonts w:ascii="Times New Roman" w:eastAsia="Times New Roman" w:hAnsi="Times New Roman" w:cs="Times New Roman"/>
          <w:sz w:val="24"/>
          <w:szCs w:val="24"/>
          <w:lang w:eastAsia="ru-RU"/>
        </w:rPr>
      </w:pPr>
      <w:r w:rsidRPr="00182D92">
        <w:rPr>
          <w:rFonts w:ascii="Times New Roman" w:eastAsia="Times New Roman" w:hAnsi="Times New Roman" w:cs="Times New Roman"/>
          <w:sz w:val="24"/>
          <w:szCs w:val="24"/>
          <w:lang w:eastAsia="ru-RU"/>
        </w:rPr>
        <w:t>Дети, которые внешне ведут себя безобразно, скорее всего, сами чувствуют себя нелюбимыми, нежеланными, неценными, неспособными, беспомощными или раненными. То, в чем нуждаются эти дети, — не повышенный контроль, не особые наказания, — а понимание, сочувствие и поддержка. ЛЮБОВЬ».</w:t>
      </w:r>
    </w:p>
    <w:p w:rsidR="0010194A" w:rsidRPr="00182D92" w:rsidRDefault="0010194A" w:rsidP="0010194A">
      <w:pPr>
        <w:spacing w:before="360" w:after="0" w:line="240" w:lineRule="auto"/>
        <w:rPr>
          <w:rFonts w:ascii="Times New Roman" w:eastAsia="Times New Roman" w:hAnsi="Times New Roman" w:cs="Times New Roman"/>
          <w:sz w:val="24"/>
          <w:szCs w:val="24"/>
          <w:lang w:eastAsia="ru-RU"/>
        </w:rPr>
      </w:pPr>
      <w:r w:rsidRPr="00182D92">
        <w:rPr>
          <w:rFonts w:ascii="Times New Roman" w:eastAsia="Times New Roman" w:hAnsi="Times New Roman" w:cs="Times New Roman"/>
          <w:b/>
          <w:bCs/>
          <w:sz w:val="24"/>
          <w:szCs w:val="24"/>
          <w:lang w:eastAsia="ru-RU"/>
        </w:rPr>
        <w:t>Как мы можем оказать им поддержку?</w:t>
      </w:r>
    </w:p>
    <w:p w:rsidR="0010194A" w:rsidRPr="00182D92" w:rsidRDefault="0010194A" w:rsidP="0010194A">
      <w:pPr>
        <w:spacing w:before="360" w:after="0" w:line="240" w:lineRule="auto"/>
        <w:rPr>
          <w:rFonts w:ascii="Times New Roman" w:eastAsia="Times New Roman" w:hAnsi="Times New Roman" w:cs="Times New Roman"/>
          <w:sz w:val="24"/>
          <w:szCs w:val="24"/>
          <w:lang w:eastAsia="ru-RU"/>
        </w:rPr>
      </w:pPr>
      <w:r w:rsidRPr="00182D92">
        <w:rPr>
          <w:rFonts w:ascii="Times New Roman" w:eastAsia="Times New Roman" w:hAnsi="Times New Roman" w:cs="Times New Roman"/>
          <w:sz w:val="24"/>
          <w:szCs w:val="24"/>
          <w:lang w:eastAsia="ru-RU"/>
        </w:rPr>
        <w:lastRenderedPageBreak/>
        <w:t xml:space="preserve">Когда родители понимают и сопереживают чувствам ребенка, он учится тому, что его чувства не опасны, они естественны, их можно ощущать, но необязательно действовать под их влиянием. Как только ребенок позволяет себе выразить свое огорчение из-за сломавшейся игрушки, свою боль из-за того, что мама была несправедлива, свой стыд из-за того, что он не смог правильно ответить на уроке, или свой страх из-за того, что ему угрожал одноклассник, его душевные раны начинают затягиваться. Это происходит практически как по волшебству: как только ребенку перестает быть </w:t>
      </w:r>
      <w:proofErr w:type="gramStart"/>
      <w:r w:rsidRPr="00182D92">
        <w:rPr>
          <w:rFonts w:ascii="Times New Roman" w:eastAsia="Times New Roman" w:hAnsi="Times New Roman" w:cs="Times New Roman"/>
          <w:sz w:val="24"/>
          <w:szCs w:val="24"/>
          <w:lang w:eastAsia="ru-RU"/>
        </w:rPr>
        <w:t>нужно</w:t>
      </w:r>
      <w:proofErr w:type="gramEnd"/>
      <w:r w:rsidRPr="00182D92">
        <w:rPr>
          <w:rFonts w:ascii="Times New Roman" w:eastAsia="Times New Roman" w:hAnsi="Times New Roman" w:cs="Times New Roman"/>
          <w:sz w:val="24"/>
          <w:szCs w:val="24"/>
          <w:lang w:eastAsia="ru-RU"/>
        </w:rPr>
        <w:t xml:space="preserve"> защищаться от более уязвимых чувств при помощи гнева, его гнев испаряется, и ему становится легко жить дальше.</w:t>
      </w:r>
    </w:p>
    <w:p w:rsidR="0010194A" w:rsidRPr="00182D92" w:rsidRDefault="0010194A" w:rsidP="0010194A">
      <w:pPr>
        <w:spacing w:before="360" w:after="0" w:line="240" w:lineRule="auto"/>
        <w:rPr>
          <w:rFonts w:ascii="Times New Roman" w:eastAsia="Times New Roman" w:hAnsi="Times New Roman" w:cs="Times New Roman"/>
          <w:sz w:val="24"/>
          <w:szCs w:val="24"/>
          <w:lang w:eastAsia="ru-RU"/>
        </w:rPr>
      </w:pPr>
      <w:r w:rsidRPr="00182D92">
        <w:rPr>
          <w:rFonts w:ascii="Times New Roman" w:eastAsia="Times New Roman" w:hAnsi="Times New Roman" w:cs="Times New Roman"/>
          <w:sz w:val="24"/>
          <w:szCs w:val="24"/>
          <w:lang w:eastAsia="ru-RU"/>
        </w:rPr>
        <w:t>И наоборот, если мы не создаем безопасное пространство для того, чтобы ребенок мог пережить самые разные свои чувства, он будет терять самообладание и плохо себя вести, поскольку у него нет других способов справляться с тем, что обуревает его изнутри. И тогда у нас создается впечатление, будто у таких детей внутри есть «кнопка гнева», которую они готовы нажать в любой момент.</w:t>
      </w:r>
    </w:p>
    <w:p w:rsidR="0010194A" w:rsidRPr="00182D92" w:rsidRDefault="0010194A" w:rsidP="0010194A">
      <w:pPr>
        <w:spacing w:line="360" w:lineRule="atLeast"/>
        <w:rPr>
          <w:rFonts w:ascii="Times New Roman" w:eastAsia="Times New Roman" w:hAnsi="Times New Roman" w:cs="Times New Roman"/>
          <w:i/>
          <w:iCs/>
          <w:sz w:val="24"/>
          <w:szCs w:val="24"/>
          <w:lang w:eastAsia="ru-RU"/>
        </w:rPr>
      </w:pPr>
      <w:r w:rsidRPr="00182D92">
        <w:rPr>
          <w:rFonts w:ascii="Times New Roman" w:eastAsia="Times New Roman" w:hAnsi="Times New Roman" w:cs="Times New Roman"/>
          <w:i/>
          <w:iCs/>
          <w:sz w:val="24"/>
          <w:szCs w:val="24"/>
          <w:lang w:eastAsia="ru-RU"/>
        </w:rPr>
        <w:t>Наш главный совет — оставайтесь рядом с ребенком, когда он переживает тяжелые чувства. Будьте его безопасным пространством.</w:t>
      </w:r>
    </w:p>
    <w:p w:rsidR="0010194A" w:rsidRPr="00182D92" w:rsidRDefault="0010194A" w:rsidP="0010194A">
      <w:pPr>
        <w:spacing w:before="360" w:after="0" w:line="240" w:lineRule="auto"/>
        <w:rPr>
          <w:rFonts w:ascii="Times New Roman" w:eastAsia="Times New Roman" w:hAnsi="Times New Roman" w:cs="Times New Roman"/>
          <w:sz w:val="24"/>
          <w:szCs w:val="24"/>
          <w:lang w:eastAsia="ru-RU"/>
        </w:rPr>
      </w:pPr>
      <w:r w:rsidRPr="00182D92">
        <w:rPr>
          <w:rFonts w:ascii="Times New Roman" w:eastAsia="Times New Roman" w:hAnsi="Times New Roman" w:cs="Times New Roman"/>
          <w:sz w:val="24"/>
          <w:szCs w:val="24"/>
          <w:lang w:eastAsia="ru-RU"/>
        </w:rPr>
        <w:t>Если вы знаете, что с ним в данный момент происходит, сформулируйте это вслух для него, чтобы и он тоже мог это осознать. Слушайте и пытайтесь понять. Покажите, что вы понимаете его, при помощи слов. Например: «Малыш, ты разозлился, потому что твоя башенка из кубиков упала». Или: «Тебе грустно, потому что та девочка не захотела с тобой играть».</w:t>
      </w:r>
    </w:p>
    <w:p w:rsidR="0010194A" w:rsidRPr="00182D92" w:rsidRDefault="0010194A" w:rsidP="0010194A">
      <w:pPr>
        <w:spacing w:before="360" w:after="0" w:line="240" w:lineRule="auto"/>
        <w:rPr>
          <w:rFonts w:ascii="Times New Roman" w:eastAsia="Times New Roman" w:hAnsi="Times New Roman" w:cs="Times New Roman"/>
          <w:sz w:val="24"/>
          <w:szCs w:val="24"/>
          <w:lang w:eastAsia="ru-RU"/>
        </w:rPr>
      </w:pPr>
      <w:r w:rsidRPr="00182D92">
        <w:rPr>
          <w:rFonts w:ascii="Times New Roman" w:eastAsia="Times New Roman" w:hAnsi="Times New Roman" w:cs="Times New Roman"/>
          <w:sz w:val="24"/>
          <w:szCs w:val="24"/>
          <w:lang w:eastAsia="ru-RU"/>
        </w:rPr>
        <w:t xml:space="preserve">Таким </w:t>
      </w:r>
      <w:bookmarkStart w:id="0" w:name="_GoBack"/>
      <w:bookmarkEnd w:id="0"/>
      <w:r w:rsidR="00182D92" w:rsidRPr="00182D92">
        <w:rPr>
          <w:rFonts w:ascii="Times New Roman" w:eastAsia="Times New Roman" w:hAnsi="Times New Roman" w:cs="Times New Roman"/>
          <w:sz w:val="24"/>
          <w:szCs w:val="24"/>
          <w:lang w:eastAsia="ru-RU"/>
        </w:rPr>
        <w:t>образом,</w:t>
      </w:r>
      <w:r w:rsidRPr="00182D92">
        <w:rPr>
          <w:rFonts w:ascii="Times New Roman" w:eastAsia="Times New Roman" w:hAnsi="Times New Roman" w:cs="Times New Roman"/>
          <w:sz w:val="24"/>
          <w:szCs w:val="24"/>
          <w:lang w:eastAsia="ru-RU"/>
        </w:rPr>
        <w:t xml:space="preserve"> дети получают «разрешение» на чувства: «Все в порядке, любому человеку иногда нужно поплакать (или посердиться, или погрустить). Я с тобой». Если вы можете взять ребенка за руку или обнять, сделайте это. Этим вы посылаете ему сигнал о прочности вашей связи: «Ты в безопасности. Я тут».</w:t>
      </w:r>
    </w:p>
    <w:p w:rsidR="0010194A" w:rsidRPr="00182D92" w:rsidRDefault="0010194A" w:rsidP="0010194A">
      <w:pPr>
        <w:spacing w:before="360" w:after="0" w:line="240" w:lineRule="auto"/>
        <w:rPr>
          <w:rFonts w:ascii="Times New Roman" w:eastAsia="Times New Roman" w:hAnsi="Times New Roman" w:cs="Times New Roman"/>
          <w:sz w:val="24"/>
          <w:szCs w:val="24"/>
          <w:lang w:eastAsia="ru-RU"/>
        </w:rPr>
      </w:pPr>
      <w:proofErr w:type="gramStart"/>
      <w:r w:rsidRPr="00182D92">
        <w:rPr>
          <w:rFonts w:ascii="Times New Roman" w:eastAsia="Times New Roman" w:hAnsi="Times New Roman" w:cs="Times New Roman"/>
          <w:sz w:val="24"/>
          <w:szCs w:val="24"/>
          <w:lang w:eastAsia="ru-RU"/>
        </w:rPr>
        <w:t>Вам может быть очень трудно начать делать все это и не сорваться в привычное «а ну-ка марш в свою комнату и подумай над своим поведением».</w:t>
      </w:r>
      <w:proofErr w:type="gramEnd"/>
      <w:r w:rsidRPr="00182D92">
        <w:rPr>
          <w:rFonts w:ascii="Times New Roman" w:eastAsia="Times New Roman" w:hAnsi="Times New Roman" w:cs="Times New Roman"/>
          <w:sz w:val="24"/>
          <w:szCs w:val="24"/>
          <w:lang w:eastAsia="ru-RU"/>
        </w:rPr>
        <w:t xml:space="preserve"> Но это самое лучшее, что мы можем сделать для своих детей, которых мы, конечно же, хотим в будущем видеть заботливыми, ответственными, самостоятельными взрослыми, умеющими справляться с самыми разными человеческими чувствами.</w:t>
      </w:r>
    </w:p>
    <w:p w:rsidR="0010194A" w:rsidRPr="00182D92" w:rsidRDefault="0010194A" w:rsidP="0010194A">
      <w:pPr>
        <w:spacing w:before="360" w:after="0" w:line="240" w:lineRule="auto"/>
        <w:rPr>
          <w:rFonts w:ascii="Times New Roman" w:eastAsia="Times New Roman" w:hAnsi="Times New Roman" w:cs="Times New Roman"/>
          <w:sz w:val="24"/>
          <w:szCs w:val="24"/>
          <w:lang w:eastAsia="ru-RU"/>
        </w:rPr>
      </w:pPr>
      <w:r w:rsidRPr="00182D92">
        <w:rPr>
          <w:rFonts w:ascii="Times New Roman" w:eastAsia="Times New Roman" w:hAnsi="Times New Roman" w:cs="Times New Roman"/>
          <w:i/>
          <w:iCs/>
          <w:sz w:val="24"/>
          <w:szCs w:val="24"/>
          <w:lang w:eastAsia="ru-RU"/>
        </w:rPr>
        <w:t>Источник: TheMaven.net</w:t>
      </w:r>
      <w:r w:rsidRPr="00182D92">
        <w:rPr>
          <w:rFonts w:ascii="Times New Roman" w:eastAsia="Times New Roman" w:hAnsi="Times New Roman" w:cs="Times New Roman"/>
          <w:i/>
          <w:iCs/>
          <w:sz w:val="24"/>
          <w:szCs w:val="24"/>
          <w:lang w:eastAsia="ru-RU"/>
        </w:rPr>
        <w:br/>
        <w:t xml:space="preserve">Перевод с английского Анастасии </w:t>
      </w:r>
      <w:proofErr w:type="spellStart"/>
      <w:r w:rsidRPr="00182D92">
        <w:rPr>
          <w:rFonts w:ascii="Times New Roman" w:eastAsia="Times New Roman" w:hAnsi="Times New Roman" w:cs="Times New Roman"/>
          <w:i/>
          <w:iCs/>
          <w:sz w:val="24"/>
          <w:szCs w:val="24"/>
          <w:lang w:eastAsia="ru-RU"/>
        </w:rPr>
        <w:t>Храмутичевой</w:t>
      </w:r>
      <w:proofErr w:type="spellEnd"/>
    </w:p>
    <w:p w:rsidR="00A3689E" w:rsidRPr="00182D92" w:rsidRDefault="00A3689E">
      <w:pPr>
        <w:rPr>
          <w:rFonts w:ascii="Times New Roman" w:hAnsi="Times New Roman" w:cs="Times New Roman"/>
          <w:sz w:val="24"/>
          <w:szCs w:val="24"/>
        </w:rPr>
      </w:pPr>
    </w:p>
    <w:sectPr w:rsidR="00A3689E" w:rsidRPr="00182D92" w:rsidSect="00182D92">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2F8D"/>
    <w:rsid w:val="0010194A"/>
    <w:rsid w:val="00182D92"/>
    <w:rsid w:val="004D2F8D"/>
    <w:rsid w:val="00946D78"/>
    <w:rsid w:val="00A3689E"/>
    <w:rsid w:val="00D937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7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0072831">
      <w:bodyDiv w:val="1"/>
      <w:marLeft w:val="0"/>
      <w:marRight w:val="0"/>
      <w:marTop w:val="0"/>
      <w:marBottom w:val="0"/>
      <w:divBdr>
        <w:top w:val="none" w:sz="0" w:space="0" w:color="auto"/>
        <w:left w:val="none" w:sz="0" w:space="0" w:color="auto"/>
        <w:bottom w:val="none" w:sz="0" w:space="0" w:color="auto"/>
        <w:right w:val="none" w:sz="0" w:space="0" w:color="auto"/>
      </w:divBdr>
    </w:div>
    <w:div w:id="1523857874">
      <w:bodyDiv w:val="1"/>
      <w:marLeft w:val="0"/>
      <w:marRight w:val="0"/>
      <w:marTop w:val="0"/>
      <w:marBottom w:val="0"/>
      <w:divBdr>
        <w:top w:val="none" w:sz="0" w:space="0" w:color="auto"/>
        <w:left w:val="none" w:sz="0" w:space="0" w:color="auto"/>
        <w:bottom w:val="none" w:sz="0" w:space="0" w:color="auto"/>
        <w:right w:val="none" w:sz="0" w:space="0" w:color="auto"/>
      </w:divBdr>
      <w:divsChild>
        <w:div w:id="271591259">
          <w:blockQuote w:val="1"/>
          <w:marLeft w:val="0"/>
          <w:marRight w:val="0"/>
          <w:marTop w:val="315"/>
          <w:marBottom w:val="315"/>
          <w:divBdr>
            <w:top w:val="none" w:sz="0" w:space="0" w:color="auto"/>
            <w:left w:val="single" w:sz="12" w:space="14" w:color="000000"/>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4345</Characters>
  <Application>Microsoft Office Word</Application>
  <DocSecurity>0</DocSecurity>
  <Lines>36</Lines>
  <Paragraphs>10</Paragraphs>
  <ScaleCrop>false</ScaleCrop>
  <Company>SPecialiST RePack</Company>
  <LinksUpToDate>false</LinksUpToDate>
  <CharactersWithSpaces>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Natasha</cp:lastModifiedBy>
  <cp:revision>2</cp:revision>
  <dcterms:created xsi:type="dcterms:W3CDTF">2020-04-19T17:45:00Z</dcterms:created>
  <dcterms:modified xsi:type="dcterms:W3CDTF">2020-04-19T17:45:00Z</dcterms:modified>
</cp:coreProperties>
</file>